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B90" w:rsidRPr="003B4B90" w:rsidRDefault="003B4B90" w:rsidP="003B4B90">
      <w:pPr>
        <w:pStyle w:val="incut-v4title"/>
        <w:spacing w:line="276" w:lineRule="auto"/>
        <w:jc w:val="center"/>
        <w:rPr>
          <w:b/>
        </w:rPr>
      </w:pPr>
      <w:r w:rsidRPr="003B4B90">
        <w:rPr>
          <w:b/>
        </w:rPr>
        <w:t xml:space="preserve">Игра «Сказочные ассоциации» </w:t>
      </w:r>
    </w:p>
    <w:p w:rsidR="003B4B90" w:rsidRDefault="003B4B90" w:rsidP="003B4B90">
      <w:pPr>
        <w:pStyle w:val="a3"/>
        <w:spacing w:line="276" w:lineRule="auto"/>
      </w:pPr>
      <w:r>
        <w:t xml:space="preserve">Педагог описывает сюжет сказки, или зачитывает из нее отрывок, или показывает отрывок фильма-сказки или мультфильма. Но не называет ее. </w:t>
      </w:r>
      <w:r>
        <w:t>Детям</w:t>
      </w:r>
      <w:r>
        <w:t xml:space="preserve"> необходимо отгадать название сказки, а также вспомнить или самостоятельно сформулировать правило безопасного поведения в интернете.</w:t>
      </w:r>
    </w:p>
    <w:p w:rsidR="003B4B90" w:rsidRDefault="003B4B90" w:rsidP="003B4B90">
      <w:pPr>
        <w:pStyle w:val="a3"/>
        <w:spacing w:line="276" w:lineRule="auto"/>
      </w:pPr>
      <w:r>
        <w:rPr>
          <w:rStyle w:val="a4"/>
        </w:rPr>
        <w:t>Отрывок № 1</w:t>
      </w:r>
    </w:p>
    <w:p w:rsidR="003B4B90" w:rsidRDefault="003B4B90" w:rsidP="003B4B90">
      <w:pPr>
        <w:pStyle w:val="a3"/>
        <w:spacing w:line="276" w:lineRule="auto"/>
      </w:pPr>
      <w:r>
        <w:t xml:space="preserve">Старик посадил старухину дочь в сани, повез ее в лес на то же место, вывалил в сугроб под высокой елью и уехал. Сидит старухина дочь, зубами от холода стучит. А Мороз по лесу потрескивает, с елки на елку </w:t>
      </w:r>
      <w:proofErr w:type="spellStart"/>
      <w:r>
        <w:t>поскакивает</w:t>
      </w:r>
      <w:proofErr w:type="spellEnd"/>
      <w:r>
        <w:t>, пощелкивает, на старухину дочь поглядывает:</w:t>
      </w:r>
    </w:p>
    <w:p w:rsidR="003B4B90" w:rsidRDefault="003B4B90" w:rsidP="003B4B90">
      <w:pPr>
        <w:pStyle w:val="a3"/>
        <w:spacing w:line="276" w:lineRule="auto"/>
      </w:pPr>
      <w:r>
        <w:t>– Тепло ли тебе, девица? Тепло ль тебе, красная?</w:t>
      </w:r>
    </w:p>
    <w:p w:rsidR="003B4B90" w:rsidRDefault="003B4B90" w:rsidP="003B4B90">
      <w:pPr>
        <w:pStyle w:val="a3"/>
        <w:spacing w:line="276" w:lineRule="auto"/>
      </w:pPr>
      <w:r>
        <w:t>&lt;...&gt; А она ему:</w:t>
      </w:r>
    </w:p>
    <w:p w:rsidR="003B4B90" w:rsidRDefault="003B4B90" w:rsidP="003B4B90">
      <w:pPr>
        <w:pStyle w:val="a3"/>
        <w:spacing w:line="276" w:lineRule="auto"/>
      </w:pPr>
      <w:r>
        <w:t>– Ой, совсем застудил! Сгинь, пропади, проклятый!..</w:t>
      </w:r>
    </w:p>
    <w:p w:rsidR="003B4B90" w:rsidRDefault="003B4B90" w:rsidP="003B4B90">
      <w:pPr>
        <w:pStyle w:val="a3"/>
        <w:spacing w:line="276" w:lineRule="auto"/>
      </w:pPr>
      <w:r>
        <w:rPr>
          <w:rStyle w:val="a4"/>
        </w:rPr>
        <w:t xml:space="preserve">Ответ: </w:t>
      </w:r>
      <w:r>
        <w:t>сказка «Морозко». Правило безопасного поведения в интернете: «Будь вежлив при общении в сети. Не груби, не оскорбляй, не обижай других пользователей».</w:t>
      </w:r>
    </w:p>
    <w:p w:rsidR="003B4B90" w:rsidRDefault="003B4B90" w:rsidP="003B4B90">
      <w:pPr>
        <w:pStyle w:val="a3"/>
        <w:spacing w:line="276" w:lineRule="auto"/>
      </w:pPr>
      <w:r>
        <w:rPr>
          <w:rStyle w:val="a4"/>
        </w:rPr>
        <w:t>Отрывок № 2</w:t>
      </w:r>
    </w:p>
    <w:p w:rsidR="003B4B90" w:rsidRDefault="003B4B90" w:rsidP="003B4B90">
      <w:pPr>
        <w:pStyle w:val="a3"/>
        <w:spacing w:line="276" w:lineRule="auto"/>
      </w:pPr>
      <w:r>
        <w:t>– Здравствуй, добренький Буратино! Куда так спеши</w:t>
      </w:r>
      <w:bookmarkStart w:id="0" w:name="_GoBack"/>
      <w:bookmarkEnd w:id="0"/>
      <w:r>
        <w:t>шь?</w:t>
      </w:r>
    </w:p>
    <w:p w:rsidR="003B4B90" w:rsidRDefault="003B4B90" w:rsidP="003B4B90">
      <w:pPr>
        <w:pStyle w:val="a3"/>
        <w:spacing w:line="276" w:lineRule="auto"/>
      </w:pPr>
      <w:r>
        <w:t>– Домой, к папе Карло.</w:t>
      </w:r>
    </w:p>
    <w:p w:rsidR="003B4B90" w:rsidRDefault="003B4B90" w:rsidP="003B4B90">
      <w:pPr>
        <w:pStyle w:val="a3"/>
        <w:spacing w:line="276" w:lineRule="auto"/>
      </w:pPr>
      <w:r>
        <w:t>Лиса вздохнула еще умильнее:</w:t>
      </w:r>
    </w:p>
    <w:p w:rsidR="003B4B90" w:rsidRDefault="003B4B90" w:rsidP="003B4B90">
      <w:pPr>
        <w:pStyle w:val="a3"/>
        <w:spacing w:line="276" w:lineRule="auto"/>
      </w:pPr>
      <w:r>
        <w:t>– Уж не знаю, застанешь ли ты в живых бедного Карло, он совсем плох от голода и холода...</w:t>
      </w:r>
    </w:p>
    <w:p w:rsidR="003B4B90" w:rsidRDefault="003B4B90" w:rsidP="003B4B90">
      <w:pPr>
        <w:pStyle w:val="a3"/>
        <w:spacing w:line="276" w:lineRule="auto"/>
      </w:pPr>
      <w:r>
        <w:t>– А ты это видела? – Буратино разжал кулак и показал пять золотых. &lt;...&gt;</w:t>
      </w:r>
    </w:p>
    <w:p w:rsidR="003B4B90" w:rsidRDefault="003B4B90" w:rsidP="003B4B90">
      <w:pPr>
        <w:pStyle w:val="a3"/>
        <w:spacing w:line="276" w:lineRule="auto"/>
      </w:pPr>
      <w:r>
        <w:t xml:space="preserve">– Умненький, </w:t>
      </w:r>
      <w:proofErr w:type="spellStart"/>
      <w:r>
        <w:t>благоразумненький</w:t>
      </w:r>
      <w:proofErr w:type="spellEnd"/>
      <w:r>
        <w:t xml:space="preserve"> Буратино, хотел бы ты, чтобы у тебя денег стало в десять раз больше?</w:t>
      </w:r>
    </w:p>
    <w:p w:rsidR="003B4B90" w:rsidRDefault="003B4B90" w:rsidP="003B4B90">
      <w:pPr>
        <w:pStyle w:val="a3"/>
        <w:spacing w:line="276" w:lineRule="auto"/>
      </w:pPr>
      <w:r>
        <w:t>– Конечно, хочу! А как это делается?</w:t>
      </w:r>
    </w:p>
    <w:p w:rsidR="003B4B90" w:rsidRDefault="003B4B90" w:rsidP="003B4B90">
      <w:pPr>
        <w:pStyle w:val="a3"/>
        <w:spacing w:line="276" w:lineRule="auto"/>
      </w:pPr>
      <w:r>
        <w:t>– Проще простого. Пойдем с нами.</w:t>
      </w:r>
    </w:p>
    <w:p w:rsidR="003B4B90" w:rsidRDefault="003B4B90" w:rsidP="003B4B90">
      <w:pPr>
        <w:pStyle w:val="a3"/>
        <w:spacing w:line="276" w:lineRule="auto"/>
      </w:pPr>
      <w:r>
        <w:t>– Куда?</w:t>
      </w:r>
    </w:p>
    <w:p w:rsidR="003B4B90" w:rsidRDefault="003B4B90" w:rsidP="003B4B90">
      <w:pPr>
        <w:pStyle w:val="a3"/>
        <w:spacing w:line="276" w:lineRule="auto"/>
      </w:pPr>
      <w:r>
        <w:t xml:space="preserve">– В Страну </w:t>
      </w:r>
      <w:proofErr w:type="gramStart"/>
      <w:r>
        <w:t>Дураков.&lt;</w:t>
      </w:r>
      <w:proofErr w:type="gramEnd"/>
      <w:r>
        <w:t>...&gt; В Стране Дураков есть волшебное поле, – называется Поле Чудес... На этом поле выкопай ямку, скажи три раза: «</w:t>
      </w:r>
      <w:proofErr w:type="spellStart"/>
      <w:r>
        <w:t>Крекс</w:t>
      </w:r>
      <w:proofErr w:type="spellEnd"/>
      <w:r>
        <w:t xml:space="preserve">, </w:t>
      </w:r>
      <w:proofErr w:type="spellStart"/>
      <w:r>
        <w:t>фекс</w:t>
      </w:r>
      <w:proofErr w:type="spellEnd"/>
      <w:r>
        <w:t xml:space="preserve">, </w:t>
      </w:r>
      <w:proofErr w:type="spellStart"/>
      <w:r>
        <w:t>пекс</w:t>
      </w:r>
      <w:proofErr w:type="spellEnd"/>
      <w:r>
        <w:t xml:space="preserve">!», положи в ямку золотой, засыпь землей, сверху посыпь солью, полей хорошенько и иди спать. Наутро </w:t>
      </w:r>
      <w:r>
        <w:lastRenderedPageBreak/>
        <w:t>из ямки вырастет небольшое деревце, на нем вместо листьев будут висеть золотые монеты. Понятно?</w:t>
      </w:r>
    </w:p>
    <w:p w:rsidR="003B4B90" w:rsidRDefault="003B4B90" w:rsidP="003B4B90">
      <w:pPr>
        <w:pStyle w:val="a3"/>
        <w:spacing w:line="276" w:lineRule="auto"/>
      </w:pPr>
      <w:r>
        <w:t>Буратино даже подпрыгнул:</w:t>
      </w:r>
    </w:p>
    <w:p w:rsidR="003B4B90" w:rsidRDefault="003B4B90" w:rsidP="003B4B90">
      <w:pPr>
        <w:pStyle w:val="a3"/>
        <w:spacing w:line="276" w:lineRule="auto"/>
      </w:pPr>
      <w:r>
        <w:t>– Врешь!</w:t>
      </w:r>
    </w:p>
    <w:p w:rsidR="003B4B90" w:rsidRDefault="003B4B90" w:rsidP="003B4B90">
      <w:pPr>
        <w:pStyle w:val="a3"/>
        <w:spacing w:line="276" w:lineRule="auto"/>
      </w:pPr>
      <w:r>
        <w:t xml:space="preserve">– Идем, </w:t>
      </w:r>
      <w:proofErr w:type="spellStart"/>
      <w:r>
        <w:t>Базилио</w:t>
      </w:r>
      <w:proofErr w:type="spellEnd"/>
      <w:r>
        <w:t>, – обиженно свернув нос, сказала лиса, – нам не верят – и не надо...</w:t>
      </w:r>
    </w:p>
    <w:p w:rsidR="003B4B90" w:rsidRDefault="003B4B90" w:rsidP="003B4B90">
      <w:pPr>
        <w:pStyle w:val="a3"/>
        <w:spacing w:line="276" w:lineRule="auto"/>
      </w:pPr>
      <w:r>
        <w:t>– Нет, нет, – закричал Буратино, – верю, верю!.. Идемте скорее в Страну Дураков!..</w:t>
      </w:r>
    </w:p>
    <w:p w:rsidR="003B4B90" w:rsidRDefault="003B4B90" w:rsidP="003B4B90">
      <w:pPr>
        <w:pStyle w:val="a3"/>
        <w:spacing w:line="276" w:lineRule="auto"/>
      </w:pPr>
      <w:r>
        <w:rPr>
          <w:rStyle w:val="a4"/>
        </w:rPr>
        <w:t xml:space="preserve">Ответ: </w:t>
      </w:r>
      <w:r>
        <w:t>сказка «Золотой ключик, или Приключения Буратино». Правило безопасного поведения в интернете: «Опасайся мошенников в сети».</w:t>
      </w:r>
    </w:p>
    <w:p w:rsidR="003B4B90" w:rsidRDefault="003B4B90" w:rsidP="003B4B90">
      <w:pPr>
        <w:pStyle w:val="a3"/>
        <w:spacing w:line="276" w:lineRule="auto"/>
      </w:pPr>
      <w:r>
        <w:rPr>
          <w:rStyle w:val="a4"/>
        </w:rPr>
        <w:t>Отрывок № 3</w:t>
      </w:r>
    </w:p>
    <w:p w:rsidR="003B4B90" w:rsidRDefault="003B4B90" w:rsidP="003B4B90">
      <w:pPr>
        <w:pStyle w:val="a3"/>
        <w:spacing w:line="276" w:lineRule="auto"/>
      </w:pPr>
      <w:r>
        <w:t>Пошел волк в кузницу и велел себе горло перековать, чтоб петь тоненьким голосом. Кузнец ему горло перековал. Волк опять побежал к избушке и спрятался за </w:t>
      </w:r>
      <w:proofErr w:type="gramStart"/>
      <w:r>
        <w:t>куст.&lt;</w:t>
      </w:r>
      <w:proofErr w:type="gramEnd"/>
      <w:r>
        <w:t>...&gt;</w:t>
      </w:r>
    </w:p>
    <w:p w:rsidR="003B4B90" w:rsidRDefault="003B4B90" w:rsidP="003B4B90">
      <w:pPr>
        <w:pStyle w:val="a3"/>
        <w:spacing w:line="276" w:lineRule="auto"/>
      </w:pPr>
      <w:r>
        <w:t>Коза накормила, напоила козлят и строго-настрого наказала:</w:t>
      </w:r>
    </w:p>
    <w:p w:rsidR="003B4B90" w:rsidRDefault="003B4B90" w:rsidP="003B4B90">
      <w:pPr>
        <w:pStyle w:val="a3"/>
        <w:spacing w:line="276" w:lineRule="auto"/>
      </w:pPr>
      <w:r>
        <w:t>– Кто придет к избушечке, станет проситься толстым голосом да не переберет всего, что я вам причитываю, – дверь не отворяйте, никого не впускайте.</w:t>
      </w:r>
    </w:p>
    <w:p w:rsidR="003B4B90" w:rsidRDefault="003B4B90" w:rsidP="003B4B90">
      <w:pPr>
        <w:pStyle w:val="a3"/>
        <w:spacing w:line="276" w:lineRule="auto"/>
      </w:pPr>
      <w:r>
        <w:t>Только ушла коза, волк опять шасть к избушке, постучался и начал причитывать тонюсеньким голосом:</w:t>
      </w:r>
    </w:p>
    <w:p w:rsidR="003B4B90" w:rsidRDefault="003B4B90" w:rsidP="003B4B90">
      <w:pPr>
        <w:pStyle w:val="a3"/>
        <w:spacing w:line="276" w:lineRule="auto"/>
      </w:pPr>
      <w:r>
        <w:t>– </w:t>
      </w:r>
      <w:proofErr w:type="spellStart"/>
      <w:r>
        <w:t>Козлятушки</w:t>
      </w:r>
      <w:proofErr w:type="spellEnd"/>
      <w:r>
        <w:t>, ребятушки!</w:t>
      </w:r>
      <w:r>
        <w:br/>
      </w:r>
      <w:proofErr w:type="spellStart"/>
      <w:r>
        <w:t>Отопритеся</w:t>
      </w:r>
      <w:proofErr w:type="spellEnd"/>
      <w:r>
        <w:t xml:space="preserve">, </w:t>
      </w:r>
      <w:proofErr w:type="spellStart"/>
      <w:r>
        <w:t>отворитеся</w:t>
      </w:r>
      <w:proofErr w:type="spellEnd"/>
      <w:r>
        <w:t>!</w:t>
      </w:r>
      <w:r>
        <w:br/>
        <w:t>Ваша мать пришла – молока принесла;</w:t>
      </w:r>
      <w:r>
        <w:br/>
        <w:t>Бежит молоко по вымечку,</w:t>
      </w:r>
      <w:r>
        <w:br/>
        <w:t>Из вымечка – по </w:t>
      </w:r>
      <w:proofErr w:type="spellStart"/>
      <w:r>
        <w:t>копытечку</w:t>
      </w:r>
      <w:proofErr w:type="spellEnd"/>
      <w:r>
        <w:t>,</w:t>
      </w:r>
      <w:r>
        <w:br/>
        <w:t>Из </w:t>
      </w:r>
      <w:proofErr w:type="spellStart"/>
      <w:r>
        <w:t>копытечка</w:t>
      </w:r>
      <w:proofErr w:type="spellEnd"/>
      <w:r>
        <w:t> – во сыру землю!</w:t>
      </w:r>
    </w:p>
    <w:p w:rsidR="003B4B90" w:rsidRDefault="003B4B90" w:rsidP="003B4B90">
      <w:pPr>
        <w:pStyle w:val="a3"/>
        <w:spacing w:line="276" w:lineRule="auto"/>
      </w:pPr>
      <w:r>
        <w:t>Козлята отворили дверь, волк кинулся в избу и всех козлят съел. Только один козленочек схоронился в печке.</w:t>
      </w:r>
    </w:p>
    <w:p w:rsidR="003B4B90" w:rsidRDefault="003B4B90" w:rsidP="003B4B90">
      <w:pPr>
        <w:pStyle w:val="a3"/>
        <w:spacing w:line="276" w:lineRule="auto"/>
      </w:pPr>
      <w:r>
        <w:rPr>
          <w:rStyle w:val="a4"/>
        </w:rPr>
        <w:t xml:space="preserve">Ответ: </w:t>
      </w:r>
      <w:r>
        <w:t>сказка «Волк и семеро козлят». Правило безопасного поведения в интернете: «Под маской доброго человека может скрываться злой и опасный человек».</w:t>
      </w:r>
    </w:p>
    <w:p w:rsidR="00973CD4" w:rsidRDefault="003B4B90"/>
    <w:sectPr w:rsidR="00973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90"/>
    <w:rsid w:val="003B4B90"/>
    <w:rsid w:val="008F548D"/>
    <w:rsid w:val="00F8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4B69"/>
  <w15:chartTrackingRefBased/>
  <w15:docId w15:val="{0BD2E162-BED7-4DEF-8742-C0A7D0E2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B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4B90"/>
    <w:rPr>
      <w:b/>
      <w:bCs/>
    </w:rPr>
  </w:style>
  <w:style w:type="paragraph" w:customStyle="1" w:styleId="incut-v4title">
    <w:name w:val="incut-v4__title"/>
    <w:basedOn w:val="a"/>
    <w:rsid w:val="003B4B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Аленичева Инесса Игоревна</dc:creator>
  <cp:keywords/>
  <dc:description/>
  <cp:lastModifiedBy>Аленичева Инесса Игоревна</cp:lastModifiedBy>
  <cp:revision>1</cp:revision>
  <dcterms:created xsi:type="dcterms:W3CDTF">2023-09-26T13:27:00Z</dcterms:created>
  <dcterms:modified xsi:type="dcterms:W3CDTF">2023-09-26T13:29:00Z</dcterms:modified>
</cp:coreProperties>
</file>